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0" w:rsidRDefault="00456470" w:rsidP="00456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470">
        <w:rPr>
          <w:rFonts w:ascii="Times New Roman" w:hAnsi="Times New Roman" w:cs="Times New Roman"/>
          <w:b/>
          <w:sz w:val="24"/>
          <w:szCs w:val="24"/>
        </w:rPr>
        <w:t>«Возложение венков у мемориала»</w:t>
      </w:r>
    </w:p>
    <w:p w:rsidR="00456470" w:rsidRDefault="00456470" w:rsidP="00456470">
      <w:pPr>
        <w:jc w:val="center"/>
        <w:rPr>
          <w:sz w:val="28"/>
          <w:szCs w:val="28"/>
        </w:rPr>
      </w:pPr>
      <w:r w:rsidRPr="00456470">
        <w:rPr>
          <w:rFonts w:ascii="Times New Roman" w:hAnsi="Times New Roman" w:cs="Times New Roman"/>
          <w:sz w:val="24"/>
          <w:szCs w:val="24"/>
        </w:rPr>
        <w:t>23 февраля, в День празднования защитника отечества, в селе Большое Ремонтное, состоялось возложение венков у мемориала воинам, погибших в годы Великой Отечественной войны, минутой молчания была почтена их память.</w:t>
      </w:r>
    </w:p>
    <w:p w:rsidR="00456470" w:rsidRDefault="00456470" w:rsidP="00456470">
      <w:pPr>
        <w:rPr>
          <w:sz w:val="28"/>
          <w:szCs w:val="28"/>
        </w:rPr>
      </w:pPr>
    </w:p>
    <w:p w:rsidR="00456470" w:rsidRDefault="00456470" w:rsidP="004564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98060" cy="2773546"/>
            <wp:effectExtent l="19050" t="0" r="0" b="0"/>
            <wp:docPr id="18" name="Рисунок 18" descr="H:\DCIM\100SSCAM\SDC17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DCIM\100SSCAM\SDC178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25" cy="277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70" w:rsidRPr="006A4894" w:rsidRDefault="00456470" w:rsidP="004564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8351" cy="2818763"/>
            <wp:effectExtent l="19050" t="0" r="0" b="0"/>
            <wp:docPr id="19" name="Рисунок 19" descr="H:\DCIM\100SSCAM\SDC17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DCIM\100SSCAM\SDC178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668" cy="281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7E5" w:rsidRDefault="00F827E5"/>
    <w:sectPr w:rsidR="00F827E5" w:rsidSect="007C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456470"/>
    <w:rsid w:val="00456470"/>
    <w:rsid w:val="00F8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2014-02-28T10:25:00Z</dcterms:created>
  <dcterms:modified xsi:type="dcterms:W3CDTF">2014-02-28T10:28:00Z</dcterms:modified>
</cp:coreProperties>
</file>